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2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CE0558" w:rsidRPr="00CE0558" w14:paraId="161D92EC" w14:textId="77777777" w:rsidTr="004B4CC2">
        <w:trPr>
          <w:trHeight w:hRule="exact" w:val="810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2F5" w14:textId="3D81A8E1" w:rsidR="00CE0558" w:rsidRPr="00CE0558" w:rsidRDefault="00CE0558" w:rsidP="00992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 </w:t>
            </w:r>
            <w:r w:rsidR="00992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de la structure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BCFB" w14:textId="77777777" w:rsidR="00CE0558" w:rsidRPr="00CE0558" w:rsidRDefault="00CE0558" w:rsidP="004B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  <w:tr w:rsidR="00684C6F" w:rsidRPr="00CE0558" w14:paraId="45AF988B" w14:textId="77777777" w:rsidTr="004B4CC2">
        <w:trPr>
          <w:trHeight w:hRule="exact" w:val="1133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21E2" w14:textId="77777777" w:rsidR="00684C6F" w:rsidRPr="00CE0558" w:rsidRDefault="00684C6F" w:rsidP="004B4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Coordonnées (adresse - Numéro de téléphone - Fax - Adresse mail)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CC8" w14:textId="77777777" w:rsidR="00684C6F" w:rsidRPr="00CE0558" w:rsidRDefault="00684C6F" w:rsidP="004B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  <w:tr w:rsidR="00684C6F" w:rsidRPr="00CE0558" w14:paraId="734410AB" w14:textId="77777777" w:rsidTr="004B4CC2">
        <w:trPr>
          <w:trHeight w:hRule="exact" w:val="709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D5B3" w14:textId="77777777" w:rsidR="00684C6F" w:rsidRPr="00CE0558" w:rsidRDefault="00684C6F" w:rsidP="004B4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Période de visite souhaitée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1FA0" w14:textId="77777777" w:rsidR="00684C6F" w:rsidRPr="00CE0558" w:rsidRDefault="00684C6F" w:rsidP="004B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fr-FR"/>
              </w:rPr>
              <w:t> </w:t>
            </w:r>
          </w:p>
        </w:tc>
      </w:tr>
      <w:tr w:rsidR="00684C6F" w:rsidRPr="00CE0558" w14:paraId="35031522" w14:textId="77777777" w:rsidTr="004B4CC2">
        <w:trPr>
          <w:trHeight w:hRule="exact" w:val="989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5E45" w14:textId="77777777" w:rsidR="00684C6F" w:rsidRPr="00CE0558" w:rsidRDefault="00684C6F" w:rsidP="004B4C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et fonction de la personne chargée de suivre la procédure d'accréditation</w:t>
            </w:r>
          </w:p>
        </w:tc>
        <w:tc>
          <w:tcPr>
            <w:tcW w:w="496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124" w14:textId="77777777" w:rsidR="00684C6F" w:rsidRPr="00CE0558" w:rsidRDefault="00684C6F" w:rsidP="004B4C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524E9823" w14:textId="44C56288" w:rsidR="00E16B20" w:rsidRDefault="00E16B20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14:paraId="7CE29D72" w14:textId="302749DA" w:rsidR="00992422" w:rsidRDefault="00992422" w:rsidP="00992422"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I.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Identification de la structure de santé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 </w:t>
      </w:r>
    </w:p>
    <w:p w14:paraId="5CD93404" w14:textId="4CDF3AC6" w:rsidR="004B4CC2" w:rsidRDefault="004B4C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14:paraId="5AEE9F33" w14:textId="77777777" w:rsidR="004B4CC2" w:rsidRDefault="004B4C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14:paraId="1859B160" w14:textId="092CA8AD" w:rsidR="004B4CC2" w:rsidRDefault="004B4C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14:paraId="114FA794" w14:textId="77777777" w:rsidR="004B4CC2" w:rsidRPr="00E16B20" w:rsidRDefault="004B4CC2">
      <w:pPr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fr-FR"/>
        </w:rPr>
      </w:pPr>
    </w:p>
    <w:p w14:paraId="2C2F47F0" w14:textId="32389FB9" w:rsidR="00466F9D" w:rsidRDefault="00EB49FA" w:rsidP="00992422"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I</w:t>
      </w:r>
      <w:r w:rsidR="0099242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I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. Données administratives </w:t>
      </w:r>
      <w:r w:rsidR="0099242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de la structure de santé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892"/>
      </w:tblGrid>
      <w:tr w:rsidR="00E16B20" w:rsidRPr="00CE0558" w14:paraId="3BCAB70E" w14:textId="77777777" w:rsidTr="00EB49FA">
        <w:trPr>
          <w:trHeight w:hRule="exact" w:val="65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822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Gouvernorat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10F0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2558F46D" w14:textId="77777777" w:rsidTr="00EB49FA">
        <w:trPr>
          <w:trHeight w:hRule="exact" w:val="703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7531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Circonscription sanitaire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C239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3F366F8B" w14:textId="77777777" w:rsidTr="00E16B20">
        <w:trPr>
          <w:trHeight w:hRule="exact" w:val="567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CCC4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065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Nombre d'habitants du bassin de population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6CDE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18B9B106" w14:textId="77777777" w:rsidTr="00EB49FA">
        <w:trPr>
          <w:trHeight w:hRule="exact" w:val="707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FABE" w14:textId="0F92AD4A" w:rsidR="00E16B20" w:rsidRPr="00CE0558" w:rsidRDefault="00E16B20" w:rsidP="00992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Nom et coordonnées du médecin responsable </w:t>
            </w:r>
            <w:r w:rsidR="0099242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 la structure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1D4C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3A5F59DB" w14:textId="77777777" w:rsidTr="00EB49FA">
        <w:trPr>
          <w:trHeight w:hRule="exact" w:val="704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E070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Directeur de la circonscription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771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43C52D4D" w14:textId="77777777" w:rsidTr="00EB49FA">
        <w:trPr>
          <w:trHeight w:hRule="exact" w:val="700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FC0C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Médecin Chef de la circonscription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623A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774B12EF" w14:textId="77777777" w:rsidTr="00EB49FA">
        <w:trPr>
          <w:trHeight w:hRule="exact" w:val="709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C1D4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Directeur régional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E091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1BC79E44" w14:textId="77777777" w:rsidTr="00EB49FA">
        <w:trPr>
          <w:trHeight w:hRule="exact" w:val="691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4932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de l'hôpital de circonscription ou du groupement de rattachement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CC12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16B20" w:rsidRPr="00CE0558" w14:paraId="7354021E" w14:textId="77777777" w:rsidTr="00EB49FA">
        <w:trPr>
          <w:trHeight w:hRule="exact" w:val="574"/>
        </w:trPr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545E" w14:textId="2C046078" w:rsidR="00E16B20" w:rsidRPr="00CE0558" w:rsidRDefault="00E16B20" w:rsidP="009924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Type de </w:t>
            </w:r>
            <w:r w:rsidR="0099242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la structure </w:t>
            </w:r>
          </w:p>
        </w:tc>
        <w:tc>
          <w:tcPr>
            <w:tcW w:w="489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86CB" w14:textId="77777777" w:rsidR="00E16B20" w:rsidRPr="00CE0558" w:rsidRDefault="00E16B20" w:rsidP="00E16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78E23A26" w14:textId="77777777" w:rsidR="00E16B20" w:rsidRDefault="00E16B20">
      <w:pPr>
        <w:rPr>
          <w:sz w:val="20"/>
          <w:szCs w:val="20"/>
        </w:rPr>
      </w:pPr>
    </w:p>
    <w:p w14:paraId="51EABA56" w14:textId="03E668A9" w:rsidR="00324CF9" w:rsidRDefault="00324CF9" w:rsidP="00992422">
      <w:r w:rsidRPr="00CE0558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lastRenderedPageBreak/>
        <w:t>I</w:t>
      </w:r>
      <w:r w:rsidR="0099242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II. Ressources H</w:t>
      </w:r>
      <w:r w:rsidRPr="00CE0558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umaines </w:t>
      </w:r>
      <w:r w:rsidR="0099242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de la structure</w:t>
      </w:r>
    </w:p>
    <w:tbl>
      <w:tblPr>
        <w:tblW w:w="66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"/>
        <w:gridCol w:w="4253"/>
        <w:gridCol w:w="2176"/>
      </w:tblGrid>
      <w:tr w:rsidR="00E16B20" w:rsidRPr="00CE0558" w14:paraId="718B67BF" w14:textId="77777777" w:rsidTr="00E16B20">
        <w:trPr>
          <w:trHeight w:val="397"/>
        </w:trPr>
        <w:tc>
          <w:tcPr>
            <w:tcW w:w="1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FB5839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5A86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de médecins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9C05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61CC980B" w14:textId="77777777" w:rsidTr="00E16B20">
        <w:trPr>
          <w:trHeight w:val="397"/>
        </w:trPr>
        <w:tc>
          <w:tcPr>
            <w:tcW w:w="1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17F503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F39DA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de sage -femmes 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7CA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471FE68F" w14:textId="77777777" w:rsidTr="00E16B20">
        <w:trPr>
          <w:trHeight w:val="397"/>
        </w:trPr>
        <w:tc>
          <w:tcPr>
            <w:tcW w:w="1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F1BAE9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391C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d'</w:t>
            </w:r>
            <w:r w:rsidRPr="00E16B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infirmier(</w:t>
            </w: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E16B2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)</w:t>
            </w: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76B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3222B544" w14:textId="77777777" w:rsidTr="00E16B20">
        <w:trPr>
          <w:trHeight w:val="397"/>
        </w:trPr>
        <w:tc>
          <w:tcPr>
            <w:tcW w:w="1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DCC8C1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E90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de personnels administratifs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180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7D5F845A" w14:textId="77777777" w:rsidTr="00E16B20">
        <w:trPr>
          <w:trHeight w:val="397"/>
        </w:trPr>
        <w:tc>
          <w:tcPr>
            <w:tcW w:w="1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90BC67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F4A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Nombre de techniciens supérieurs 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6E18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2FA15CA4" w14:textId="77777777" w:rsidTr="00E16B20">
        <w:trPr>
          <w:trHeight w:val="397"/>
        </w:trPr>
        <w:tc>
          <w:tcPr>
            <w:tcW w:w="19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6577CA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6D67" w14:textId="77777777" w:rsidR="00E16B20" w:rsidRPr="00CE0558" w:rsidRDefault="00E16B20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Autres / Préciser :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ED45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51D04F5A" w14:textId="77777777" w:rsidTr="00E16B20">
        <w:trPr>
          <w:trHeight w:val="300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A9F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2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44B3" w14:textId="77777777" w:rsidR="00E16B20" w:rsidRPr="00CE0558" w:rsidRDefault="00E16B20" w:rsidP="00CE05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3FD3" w14:textId="77777777" w:rsidR="00E16B20" w:rsidRPr="00CE0558" w:rsidRDefault="00E16B20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3F811765" w14:textId="77777777" w:rsidR="00CE0558" w:rsidRDefault="00CE0558"/>
    <w:p w14:paraId="566B6684" w14:textId="3460EAA2" w:rsidR="00CE0558" w:rsidRDefault="00992422" w:rsidP="00992422"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IV</w:t>
      </w:r>
      <w:r w:rsidR="00684C6F" w:rsidRPr="00CE0558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. Planning des activités </w:t>
      </w:r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de la structure</w:t>
      </w:r>
    </w:p>
    <w:tbl>
      <w:tblPr>
        <w:tblW w:w="10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  <w:gridCol w:w="1134"/>
        <w:gridCol w:w="980"/>
        <w:gridCol w:w="1109"/>
        <w:gridCol w:w="966"/>
        <w:gridCol w:w="1090"/>
        <w:gridCol w:w="875"/>
      </w:tblGrid>
      <w:tr w:rsidR="007C4784" w:rsidRPr="00CE0558" w14:paraId="126127A5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B436" w14:textId="77777777" w:rsidR="007C4784" w:rsidRPr="00CE0558" w:rsidRDefault="007C4784" w:rsidP="00CE0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68CB" w14:textId="77777777" w:rsidR="007C4784" w:rsidRPr="00CE0558" w:rsidRDefault="007C4784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LUNDI 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B5ED9E2" w14:textId="77777777" w:rsidR="007C4784" w:rsidRPr="00CE0558" w:rsidRDefault="007C4784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MARDI 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14:paraId="00D99E67" w14:textId="77777777" w:rsidR="007C4784" w:rsidRPr="00CE0558" w:rsidRDefault="007C4784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MERCREDI </w:t>
            </w:r>
          </w:p>
        </w:tc>
        <w:tc>
          <w:tcPr>
            <w:tcW w:w="966" w:type="dxa"/>
            <w:shd w:val="clear" w:color="auto" w:fill="auto"/>
            <w:noWrap/>
            <w:vAlign w:val="center"/>
            <w:hideMark/>
          </w:tcPr>
          <w:p w14:paraId="379E8D17" w14:textId="77777777" w:rsidR="007C4784" w:rsidRPr="00CE0558" w:rsidRDefault="007C4784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JEUDI 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897839F" w14:textId="77777777" w:rsidR="007C4784" w:rsidRPr="00CE0558" w:rsidRDefault="007C4784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VENDREDI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7A14F04" w14:textId="77777777" w:rsidR="007C4784" w:rsidRPr="00CE0558" w:rsidRDefault="007C4784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SAMEDI </w:t>
            </w:r>
          </w:p>
        </w:tc>
      </w:tr>
      <w:tr w:rsidR="00E16B20" w:rsidRPr="00CE0558" w14:paraId="110E49F5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9A97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RADIOLOGIE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6ECB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72C36B6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263BE392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629630C1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D9385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46539F2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2DA26B05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FDA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LABORATOIRE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2B6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54B274FA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D3E71E3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FA3EDD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EE89C9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0CCCF367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23970C6A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65EC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MEDECINE DENTAIRE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F70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4BE81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5148431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F20159B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CE9B1E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C5BAA0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6261B63B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C9F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STERILISATION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4FDB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675435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4A165251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560B7D4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A792803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500FFC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7C2A427D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EB12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PHARMACIE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21F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1B6E45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E623331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852CEBE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BD2371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A989F75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004AB330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5A054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CONSULTATION DE MEDECINE GENERALE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E83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AAD7525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B73BFD9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72938C2B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175517F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2CC442F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466DB6B8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2A8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CPN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F60A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18D225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342C096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2E330F5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0D9E126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19F46D9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5E560C1A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A0C" w14:textId="77777777" w:rsidR="007C4784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CONSULTATION DE MEDECINE SPECIALISEE</w:t>
            </w:r>
          </w:p>
          <w:p w14:paraId="0BE209F6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(préciser pour chaque jour)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CF8C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2BB1C01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1F2E2CCE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9799787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8B6F4D3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7DDB3A3C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4E7CAB3B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2879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MEDECINE SCOLAIRE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7A6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D21AAF2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6FA7EFC9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18A6E51D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5B03D03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65216DC2" w14:textId="77777777" w:rsidR="00CE0558" w:rsidRPr="00CE0558" w:rsidRDefault="00CE0558" w:rsidP="00CE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2A9E2A12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4A9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VACCINATION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325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95CA4C8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22A6D8A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40B91BA7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866AB50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35C6E724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674E34D0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ADCA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9242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ENDOSCOPIE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C92B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34D4598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5673C34A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3217DD61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8949081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56787C87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16B20" w:rsidRPr="00CE0558" w14:paraId="6F04E8C7" w14:textId="77777777" w:rsidTr="005D7E1E">
        <w:trPr>
          <w:trHeight w:val="300"/>
          <w:jc w:val="center"/>
        </w:trPr>
        <w:tc>
          <w:tcPr>
            <w:tcW w:w="4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ED60" w14:textId="77777777" w:rsidR="00CE0558" w:rsidRPr="00CE0558" w:rsidRDefault="00CE0558" w:rsidP="00E16B2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AUTRE - Préciser :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F3D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F5C5F4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14:paraId="06B7DD5D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14:paraId="56B3E358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E258767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875" w:type="dxa"/>
            <w:shd w:val="clear" w:color="auto" w:fill="auto"/>
            <w:noWrap/>
            <w:vAlign w:val="bottom"/>
            <w:hideMark/>
          </w:tcPr>
          <w:p w14:paraId="10C84B7E" w14:textId="77777777" w:rsidR="00CE0558" w:rsidRPr="00CE0558" w:rsidRDefault="00CE0558" w:rsidP="00CE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CE055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2A63097D" w14:textId="77777777" w:rsidR="00CE0558" w:rsidRPr="00E16B20" w:rsidRDefault="00CE0558">
      <w:pPr>
        <w:rPr>
          <w:sz w:val="14"/>
          <w:szCs w:val="14"/>
        </w:rPr>
      </w:pPr>
    </w:p>
    <w:p w14:paraId="346FC92B" w14:textId="39D3D94A" w:rsidR="00EB49FA" w:rsidRDefault="00684C6F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684C6F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 xml:space="preserve">V. </w:t>
      </w:r>
      <w:r w:rsidR="00EB49FA" w:rsidRPr="00684C6F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Équipements</w:t>
      </w: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7594"/>
      </w:tblGrid>
      <w:tr w:rsidR="00EB49FA" w:rsidRPr="00684C6F" w14:paraId="31A7109F" w14:textId="77777777" w:rsidTr="00974F50">
        <w:trPr>
          <w:trHeight w:val="416"/>
        </w:trPr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869" w14:textId="77777777" w:rsidR="00EB49FA" w:rsidRPr="00684C6F" w:rsidRDefault="00EB49FA" w:rsidP="00EB49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DA0D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Type d'équipements disponibles </w:t>
            </w:r>
          </w:p>
        </w:tc>
      </w:tr>
      <w:tr w:rsidR="00EB49FA" w:rsidRPr="00684C6F" w14:paraId="70D8356D" w14:textId="77777777" w:rsidTr="00974F50">
        <w:trPr>
          <w:trHeight w:val="490"/>
        </w:trPr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6CD0" w14:textId="77777777" w:rsidR="00EB49FA" w:rsidRPr="00684C6F" w:rsidRDefault="00EB49FA" w:rsidP="00EB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Radiologie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299C6B96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49FA" w:rsidRPr="00684C6F" w14:paraId="19EE29AF" w14:textId="77777777" w:rsidTr="00EB49FA">
        <w:trPr>
          <w:trHeight w:val="568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318691EE" w14:textId="77777777" w:rsidR="00EB49FA" w:rsidRPr="00684C6F" w:rsidRDefault="00EB49FA" w:rsidP="00EB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Laboratoire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29930B4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49FA" w:rsidRPr="00684C6F" w14:paraId="4554CE9C" w14:textId="77777777" w:rsidTr="00EB49FA">
        <w:trPr>
          <w:trHeight w:val="548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60C1CC34" w14:textId="77777777" w:rsidR="00EB49FA" w:rsidRPr="00992422" w:rsidRDefault="00EB49FA" w:rsidP="00EB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9242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Unité dentaire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05C3D87C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49FA" w:rsidRPr="00684C6F" w14:paraId="49BA9456" w14:textId="77777777" w:rsidTr="00EB49FA">
        <w:trPr>
          <w:trHeight w:val="556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61870E09" w14:textId="77777777" w:rsidR="00EB49FA" w:rsidRPr="00684C6F" w:rsidRDefault="00EB49FA" w:rsidP="00EB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Stérilisation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15326788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49FA" w:rsidRPr="00684C6F" w14:paraId="7E61D25E" w14:textId="77777777" w:rsidTr="00EB49FA">
        <w:trPr>
          <w:trHeight w:val="408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15D98F78" w14:textId="77777777" w:rsidR="00EB49FA" w:rsidRPr="00684C6F" w:rsidRDefault="00EB49FA" w:rsidP="00EB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Pharmacie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14:paraId="5661BB78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EB49FA" w:rsidRPr="00684C6F" w14:paraId="307C0F7C" w14:textId="77777777" w:rsidTr="00EB49FA">
        <w:trPr>
          <w:trHeight w:val="414"/>
        </w:trPr>
        <w:tc>
          <w:tcPr>
            <w:tcW w:w="2275" w:type="dxa"/>
            <w:shd w:val="clear" w:color="auto" w:fill="auto"/>
            <w:noWrap/>
            <w:vAlign w:val="center"/>
            <w:hideMark/>
          </w:tcPr>
          <w:p w14:paraId="09D04FF2" w14:textId="77777777" w:rsidR="00EB49FA" w:rsidRPr="00684C6F" w:rsidRDefault="00EB49FA" w:rsidP="00EB49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Autres </w:t>
            </w:r>
          </w:p>
        </w:tc>
        <w:tc>
          <w:tcPr>
            <w:tcW w:w="7371" w:type="dxa"/>
            <w:shd w:val="clear" w:color="auto" w:fill="auto"/>
            <w:noWrap/>
            <w:vAlign w:val="bottom"/>
            <w:hideMark/>
          </w:tcPr>
          <w:p w14:paraId="1797AAB1" w14:textId="77777777" w:rsidR="00EB49FA" w:rsidRPr="00684C6F" w:rsidRDefault="00EB49FA" w:rsidP="00EB49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84C6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14:paraId="2411A24E" w14:textId="77777777" w:rsidR="00654C29" w:rsidRPr="00654C29" w:rsidRDefault="00654C29">
      <w:pPr>
        <w:rPr>
          <w:rFonts w:ascii="Calibri" w:eastAsia="Times New Roman" w:hAnsi="Calibri" w:cs="Times New Roman"/>
          <w:b/>
          <w:bCs/>
          <w:color w:val="000000"/>
          <w:sz w:val="10"/>
          <w:szCs w:val="36"/>
          <w:u w:val="single"/>
          <w:lang w:eastAsia="fr-FR"/>
        </w:rPr>
      </w:pPr>
    </w:p>
    <w:p w14:paraId="76DEF05C" w14:textId="0F43B817" w:rsidR="00EB49FA" w:rsidRDefault="00EB49FA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EB49FA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lastRenderedPageBreak/>
        <w:t>V</w:t>
      </w:r>
      <w:r w:rsidR="00992422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I</w:t>
      </w:r>
      <w:r w:rsidRPr="00EB49FA"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  <w:t>. Démarche qualité</w:t>
      </w:r>
    </w:p>
    <w:tbl>
      <w:tblPr>
        <w:tblStyle w:val="Grilledutableau"/>
        <w:tblpPr w:leftFromText="141" w:rightFromText="141" w:vertAnchor="text" w:horzAnchor="page" w:tblpX="1636" w:tblpY="1088"/>
        <w:tblW w:w="9459" w:type="dxa"/>
        <w:tblLook w:val="04A0" w:firstRow="1" w:lastRow="0" w:firstColumn="1" w:lastColumn="0" w:noHBand="0" w:noVBand="1"/>
      </w:tblPr>
      <w:tblGrid>
        <w:gridCol w:w="9459"/>
      </w:tblGrid>
      <w:tr w:rsidR="00EB49FA" w14:paraId="6B772F48" w14:textId="77777777" w:rsidTr="00EB49FA">
        <w:trPr>
          <w:trHeight w:val="3328"/>
        </w:trPr>
        <w:tc>
          <w:tcPr>
            <w:tcW w:w="9459" w:type="dxa"/>
          </w:tcPr>
          <w:p w14:paraId="61B803D0" w14:textId="77777777" w:rsidR="00EB49FA" w:rsidRDefault="00EB49FA" w:rsidP="00EB49F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fr-FR"/>
              </w:rPr>
            </w:pPr>
          </w:p>
        </w:tc>
      </w:tr>
    </w:tbl>
    <w:p w14:paraId="565DCC80" w14:textId="2EB405C8" w:rsidR="00EB49FA" w:rsidRPr="00EB49FA" w:rsidRDefault="00EB49FA" w:rsidP="00992422">
      <w:pPr>
        <w:rPr>
          <w:rFonts w:ascii="Calibri" w:eastAsia="Times New Roman" w:hAnsi="Calibri" w:cs="Times New Roman"/>
          <w:b/>
          <w:bCs/>
          <w:color w:val="000000"/>
          <w:sz w:val="36"/>
          <w:szCs w:val="36"/>
          <w:u w:val="single"/>
          <w:lang w:eastAsia="fr-FR"/>
        </w:rPr>
      </w:pPr>
      <w:r w:rsidRPr="00EB49FA">
        <w:rPr>
          <w:rFonts w:ascii="Calibri" w:hAnsi="Calibri"/>
          <w:color w:val="000000"/>
        </w:rPr>
        <w:t>Description synthétique de l’organisation qualité mise en place</w:t>
      </w:r>
      <w:r>
        <w:rPr>
          <w:rFonts w:ascii="Calibri" w:hAnsi="Calibri"/>
          <w:color w:val="000000"/>
        </w:rPr>
        <w:t xml:space="preserve"> dans </w:t>
      </w:r>
      <w:r w:rsidR="00992422">
        <w:rPr>
          <w:rFonts w:ascii="Calibri" w:hAnsi="Calibri"/>
          <w:color w:val="000000"/>
        </w:rPr>
        <w:t>la structure</w:t>
      </w:r>
      <w:r>
        <w:rPr>
          <w:rFonts w:ascii="Calibri" w:hAnsi="Calibri"/>
          <w:color w:val="000000"/>
        </w:rPr>
        <w:t xml:space="preserve"> (acteurs, </w:t>
      </w:r>
      <w:r w:rsidRPr="00EB49FA">
        <w:rPr>
          <w:rFonts w:ascii="Calibri" w:hAnsi="Calibri"/>
          <w:color w:val="000000"/>
        </w:rPr>
        <w:t xml:space="preserve">instances, modalités de </w:t>
      </w:r>
      <w:r w:rsidR="00D20F12" w:rsidRPr="00EB49FA">
        <w:rPr>
          <w:rFonts w:ascii="Calibri" w:hAnsi="Calibri"/>
          <w:color w:val="000000"/>
        </w:rPr>
        <w:t>fonctionnement, …</w:t>
      </w:r>
      <w:r w:rsidRPr="00EB49FA">
        <w:rPr>
          <w:rFonts w:ascii="Calibri" w:hAnsi="Calibri"/>
          <w:color w:val="000000"/>
        </w:rPr>
        <w:t>) :</w:t>
      </w:r>
    </w:p>
    <w:p w14:paraId="677B2157" w14:textId="77777777" w:rsidR="00EB49FA" w:rsidRPr="004B4CC2" w:rsidRDefault="00EB49FA" w:rsidP="00EB49F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bookmarkStart w:id="0" w:name="_GoBack"/>
      <w:bookmarkEnd w:id="0"/>
    </w:p>
    <w:p w14:paraId="08CE25DB" w14:textId="77777777" w:rsidR="00974F50" w:rsidRPr="000920CD" w:rsidRDefault="00974F50" w:rsidP="005A233F">
      <w:pPr>
        <w:spacing w:after="0" w:line="240" w:lineRule="auto"/>
        <w:ind w:left="142"/>
        <w:rPr>
          <w:rFonts w:ascii="Calibri" w:eastAsia="Times New Roman" w:hAnsi="Calibri" w:cs="Times New Roman"/>
          <w:bCs/>
          <w:color w:val="000000"/>
          <w:lang w:eastAsia="fr-FR"/>
        </w:rPr>
      </w:pPr>
    </w:p>
    <w:p w14:paraId="45963DAF" w14:textId="080BACFF" w:rsidR="00D20F12" w:rsidRDefault="00EB49FA" w:rsidP="00C77DE5">
      <w:pPr>
        <w:spacing w:after="0" w:line="240" w:lineRule="auto"/>
        <w:ind w:left="142"/>
        <w:rPr>
          <w:rFonts w:ascii="Calibri" w:eastAsia="Times New Roman" w:hAnsi="Calibri" w:cs="Times New Roman"/>
          <w:bCs/>
          <w:color w:val="000000"/>
          <w:lang w:val="en-GB" w:eastAsia="fr-FR"/>
        </w:rPr>
      </w:pPr>
      <w:r w:rsidRPr="004B4CC2">
        <w:rPr>
          <w:rFonts w:ascii="Calibri" w:eastAsia="Times New Roman" w:hAnsi="Calibri" w:cs="Times New Roman"/>
          <w:bCs/>
          <w:color w:val="000000"/>
          <w:lang w:eastAsia="fr-FR"/>
        </w:rPr>
        <w:br/>
      </w:r>
      <w:r w:rsidR="00D20F12" w:rsidRPr="00487A1E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Joindre</w:t>
      </w:r>
      <w:r w:rsidR="00D20F12" w:rsidRPr="00487A1E">
        <w:rPr>
          <w:rFonts w:ascii="Calibri" w:eastAsia="Times New Roman" w:hAnsi="Calibri" w:cs="Times New Roman"/>
          <w:b/>
          <w:color w:val="000000"/>
          <w:u w:val="single"/>
          <w:lang w:val="en-GB" w:eastAsia="fr-FR"/>
        </w:rPr>
        <w:t xml:space="preserve"> à </w:t>
      </w:r>
      <w:r w:rsidR="00C77DE5">
        <w:rPr>
          <w:rFonts w:ascii="Calibri" w:eastAsia="Times New Roman" w:hAnsi="Calibri" w:cs="Times New Roman"/>
          <w:b/>
          <w:color w:val="000000"/>
          <w:u w:val="single"/>
          <w:lang w:eastAsia="fr-FR"/>
        </w:rPr>
        <w:t>ce formulaire</w:t>
      </w:r>
      <w:r w:rsidR="00D20F12" w:rsidRPr="00EB49FA">
        <w:rPr>
          <w:rFonts w:ascii="Calibri" w:eastAsia="Times New Roman" w:hAnsi="Calibri" w:cs="Times New Roman"/>
          <w:bCs/>
          <w:color w:val="000000"/>
          <w:lang w:val="en-GB" w:eastAsia="fr-FR"/>
        </w:rPr>
        <w:t xml:space="preserve"> :</w:t>
      </w:r>
    </w:p>
    <w:p w14:paraId="42F86417" w14:textId="77777777" w:rsidR="00C77DE5" w:rsidRPr="00C77DE5" w:rsidRDefault="00C77DE5" w:rsidP="00C77DE5">
      <w:pPr>
        <w:spacing w:after="0" w:line="240" w:lineRule="auto"/>
        <w:ind w:left="142"/>
        <w:rPr>
          <w:rFonts w:ascii="Calibri" w:eastAsia="Times New Roman" w:hAnsi="Calibri" w:cs="Times New Roman"/>
          <w:bCs/>
          <w:color w:val="000000"/>
          <w:sz w:val="10"/>
          <w:szCs w:val="10"/>
          <w:lang w:val="en-GB" w:eastAsia="fr-FR"/>
        </w:rPr>
      </w:pPr>
    </w:p>
    <w:p w14:paraId="1C1479CE" w14:textId="77777777" w:rsidR="00C77DE5" w:rsidRPr="00C77DE5" w:rsidRDefault="00C77DE5" w:rsidP="00C77DE5">
      <w:pPr>
        <w:pStyle w:val="Paragraphedeliste"/>
        <w:numPr>
          <w:ilvl w:val="0"/>
          <w:numId w:val="6"/>
        </w:numPr>
        <w:ind w:right="0"/>
        <w:jc w:val="left"/>
        <w:rPr>
          <w:rFonts w:cs="Arial"/>
          <w:bCs/>
        </w:rPr>
      </w:pPr>
      <w:r w:rsidRPr="00C77DE5">
        <w:rPr>
          <w:rFonts w:cs="Arial"/>
          <w:bCs/>
        </w:rPr>
        <w:t>La lettre d’engagement de la direction</w:t>
      </w:r>
    </w:p>
    <w:p w14:paraId="5891873C" w14:textId="47299B42" w:rsidR="00C77DE5" w:rsidRPr="00C77DE5" w:rsidRDefault="00C77DE5" w:rsidP="00C77DE5">
      <w:pPr>
        <w:pStyle w:val="Paragraphedeliste"/>
        <w:numPr>
          <w:ilvl w:val="0"/>
          <w:numId w:val="6"/>
        </w:numPr>
        <w:ind w:right="0"/>
        <w:jc w:val="left"/>
        <w:rPr>
          <w:rFonts w:cs="Arial"/>
          <w:bCs/>
        </w:rPr>
      </w:pPr>
      <w:r w:rsidRPr="00C77DE5">
        <w:rPr>
          <w:rFonts w:cs="Arial"/>
          <w:bCs/>
        </w:rPr>
        <w:t xml:space="preserve">La politique qualité et/ou </w:t>
      </w:r>
      <w:r>
        <w:rPr>
          <w:rFonts w:cs="Arial"/>
          <w:bCs/>
        </w:rPr>
        <w:t xml:space="preserve">le </w:t>
      </w:r>
      <w:r w:rsidRPr="00C77DE5">
        <w:rPr>
          <w:rFonts w:cs="Arial"/>
          <w:bCs/>
        </w:rPr>
        <w:t>projet qualité</w:t>
      </w:r>
    </w:p>
    <w:p w14:paraId="61FDF9DD" w14:textId="77777777" w:rsidR="00C77DE5" w:rsidRPr="00C77DE5" w:rsidRDefault="00C77DE5" w:rsidP="00C77DE5">
      <w:pPr>
        <w:pStyle w:val="Paragraphedeliste"/>
        <w:numPr>
          <w:ilvl w:val="0"/>
          <w:numId w:val="6"/>
        </w:numPr>
        <w:ind w:right="0"/>
        <w:jc w:val="left"/>
        <w:rPr>
          <w:rFonts w:cs="Arial"/>
          <w:bCs/>
        </w:rPr>
      </w:pPr>
      <w:r w:rsidRPr="00C77DE5">
        <w:rPr>
          <w:rFonts w:cs="Arial"/>
          <w:bCs/>
        </w:rPr>
        <w:t xml:space="preserve">Le plan d’amélioration de la qualité actualisé </w:t>
      </w:r>
    </w:p>
    <w:p w14:paraId="68A41434" w14:textId="2C0A6D0F" w:rsidR="00654C29" w:rsidRPr="004B4CC2" w:rsidRDefault="00654C29" w:rsidP="002F428F">
      <w:pPr>
        <w:pStyle w:val="Paragraphedeliste"/>
        <w:ind w:right="4394"/>
        <w:rPr>
          <w:rFonts w:ascii="Calibri" w:eastAsia="Times New Roman" w:hAnsi="Calibri" w:cs="Times New Roman"/>
          <w:bCs/>
          <w:color w:val="000000"/>
          <w:lang w:eastAsia="fr-FR"/>
        </w:rPr>
      </w:pPr>
    </w:p>
    <w:p w14:paraId="117B912A" w14:textId="77777777" w:rsidR="000F5D2E" w:rsidRPr="004B4CC2" w:rsidRDefault="000F5D2E" w:rsidP="002F428F">
      <w:pPr>
        <w:pStyle w:val="Paragraphedeliste"/>
        <w:ind w:right="4394"/>
        <w:rPr>
          <w:rFonts w:ascii="Calibri" w:eastAsia="Times New Roman" w:hAnsi="Calibri" w:cs="Times New Roman"/>
          <w:bCs/>
          <w:color w:val="000000"/>
          <w:lang w:eastAsia="fr-FR"/>
        </w:rPr>
      </w:pPr>
    </w:p>
    <w:p w14:paraId="4C7CA66A" w14:textId="77777777" w:rsidR="000F5D2E" w:rsidRPr="004B4CC2" w:rsidRDefault="000F5D2E" w:rsidP="002F428F">
      <w:pPr>
        <w:pStyle w:val="Paragraphedeliste"/>
        <w:ind w:right="4394"/>
        <w:rPr>
          <w:rFonts w:ascii="Calibri" w:eastAsia="Times New Roman" w:hAnsi="Calibri" w:cs="Times New Roman"/>
          <w:bCs/>
          <w:color w:val="000000"/>
          <w:lang w:eastAsia="fr-FR"/>
        </w:rPr>
      </w:pPr>
    </w:p>
    <w:p w14:paraId="65090626" w14:textId="77777777" w:rsidR="000F5D2E" w:rsidRPr="004B4CC2" w:rsidRDefault="000F5D2E" w:rsidP="002F428F">
      <w:pPr>
        <w:pStyle w:val="Paragraphedeliste"/>
        <w:ind w:right="4394"/>
        <w:rPr>
          <w:rFonts w:ascii="Calibri" w:eastAsia="Times New Roman" w:hAnsi="Calibri" w:cs="Times New Roman"/>
          <w:bCs/>
          <w:color w:val="000000"/>
          <w:lang w:eastAsia="fr-FR"/>
        </w:rPr>
      </w:pPr>
    </w:p>
    <w:tbl>
      <w:tblPr>
        <w:tblStyle w:val="Grille1"/>
        <w:tblW w:w="9661" w:type="dxa"/>
        <w:jc w:val="center"/>
        <w:tblLook w:val="04A0" w:firstRow="1" w:lastRow="0" w:firstColumn="1" w:lastColumn="0" w:noHBand="0" w:noVBand="1"/>
      </w:tblPr>
      <w:tblGrid>
        <w:gridCol w:w="4253"/>
        <w:gridCol w:w="2654"/>
        <w:gridCol w:w="2754"/>
      </w:tblGrid>
      <w:tr w:rsidR="000F5D2E" w:rsidRPr="00D20F12" w14:paraId="12DCBBB6" w14:textId="77777777" w:rsidTr="00992422">
        <w:trPr>
          <w:trHeight w:val="285"/>
          <w:jc w:val="center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96EC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14:paraId="1B8F8A1E" w14:textId="77777777" w:rsidR="000F5D2E" w:rsidRPr="00D20F12" w:rsidRDefault="000F5D2E" w:rsidP="006F27E8">
            <w:pPr>
              <w:jc w:val="center"/>
              <w:rPr>
                <w:rFonts w:ascii="Cambria" w:hAnsi="Cambria" w:cs="Cambria"/>
                <w:rtl/>
                <w:lang w:val="fr-FR"/>
              </w:rPr>
            </w:pPr>
            <w:r w:rsidRPr="00D20F12">
              <w:rPr>
                <w:rFonts w:ascii="Cambria" w:hAnsi="Cambria" w:cs="Cambria"/>
                <w:rtl/>
                <w:lang w:val="fr-FR"/>
              </w:rPr>
              <w:t>DATE</w:t>
            </w:r>
          </w:p>
        </w:tc>
        <w:tc>
          <w:tcPr>
            <w:tcW w:w="2754" w:type="dxa"/>
            <w:vAlign w:val="center"/>
          </w:tcPr>
          <w:p w14:paraId="6CB26515" w14:textId="77777777" w:rsidR="000F5D2E" w:rsidRPr="00D20F12" w:rsidRDefault="000F5D2E" w:rsidP="006F27E8">
            <w:pPr>
              <w:jc w:val="center"/>
              <w:rPr>
                <w:rFonts w:ascii="Cambria" w:hAnsi="Cambria" w:cs="Cambria"/>
                <w:rtl/>
                <w:lang w:val="fr-FR"/>
              </w:rPr>
            </w:pPr>
            <w:r w:rsidRPr="00D20F12">
              <w:rPr>
                <w:rFonts w:ascii="Cambria" w:hAnsi="Cambria" w:cs="Cambria"/>
                <w:rtl/>
                <w:lang w:val="fr-FR"/>
              </w:rPr>
              <w:t>SIGNATURE</w:t>
            </w:r>
          </w:p>
        </w:tc>
      </w:tr>
      <w:tr w:rsidR="000F5D2E" w:rsidRPr="00D20F12" w14:paraId="420B2A38" w14:textId="77777777" w:rsidTr="00992422">
        <w:trPr>
          <w:trHeight w:val="511"/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3919E9F1" w14:textId="5C738E48" w:rsidR="000F5D2E" w:rsidRPr="00D20F12" w:rsidRDefault="00D20F12" w:rsidP="006F27E8">
            <w:pPr>
              <w:rPr>
                <w:rFonts w:ascii="Cambria" w:hAnsi="Cambria" w:cs="Cambria"/>
                <w:rtl/>
                <w:lang w:val="fr-FR"/>
              </w:rPr>
            </w:pPr>
            <w:r>
              <w:rPr>
                <w:rFonts w:ascii="Cambria" w:hAnsi="Cambria" w:cs="Cambria"/>
                <w:lang w:val="fr-FR"/>
              </w:rPr>
              <w:t>Directeur Régional</w:t>
            </w:r>
          </w:p>
        </w:tc>
        <w:tc>
          <w:tcPr>
            <w:tcW w:w="2654" w:type="dxa"/>
            <w:vAlign w:val="center"/>
          </w:tcPr>
          <w:p w14:paraId="32309E90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  <w:tc>
          <w:tcPr>
            <w:tcW w:w="2754" w:type="dxa"/>
            <w:vAlign w:val="center"/>
          </w:tcPr>
          <w:p w14:paraId="0E3FD641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</w:tr>
      <w:tr w:rsidR="000F5D2E" w:rsidRPr="00D20F12" w14:paraId="72F1527D" w14:textId="77777777" w:rsidTr="00992422">
        <w:trPr>
          <w:trHeight w:val="532"/>
          <w:jc w:val="center"/>
        </w:trPr>
        <w:tc>
          <w:tcPr>
            <w:tcW w:w="4253" w:type="dxa"/>
            <w:vAlign w:val="center"/>
          </w:tcPr>
          <w:p w14:paraId="415F7F6F" w14:textId="3C410807" w:rsidR="000F5D2E" w:rsidRPr="00D20F12" w:rsidRDefault="00D20F12" w:rsidP="006F27E8">
            <w:pPr>
              <w:rPr>
                <w:rFonts w:ascii="Cambria" w:hAnsi="Cambria" w:cs="Cambria"/>
                <w:rtl/>
                <w:lang w:val="fr-FR"/>
              </w:rPr>
            </w:pPr>
            <w:r>
              <w:rPr>
                <w:rFonts w:ascii="Cambria" w:hAnsi="Cambria" w:cs="Cambria"/>
                <w:lang w:val="fr-FR"/>
              </w:rPr>
              <w:t>Directeur de la Circonscription</w:t>
            </w:r>
          </w:p>
        </w:tc>
        <w:tc>
          <w:tcPr>
            <w:tcW w:w="2654" w:type="dxa"/>
            <w:vAlign w:val="center"/>
          </w:tcPr>
          <w:p w14:paraId="07A89E0B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  <w:tc>
          <w:tcPr>
            <w:tcW w:w="2754" w:type="dxa"/>
            <w:vAlign w:val="center"/>
          </w:tcPr>
          <w:p w14:paraId="6AC3C1DE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</w:tr>
      <w:tr w:rsidR="000F5D2E" w:rsidRPr="00D20F12" w14:paraId="4D7DDAEC" w14:textId="77777777" w:rsidTr="00992422">
        <w:trPr>
          <w:trHeight w:val="666"/>
          <w:jc w:val="center"/>
        </w:trPr>
        <w:tc>
          <w:tcPr>
            <w:tcW w:w="4253" w:type="dxa"/>
            <w:vAlign w:val="center"/>
          </w:tcPr>
          <w:p w14:paraId="2EF67461" w14:textId="04CB2A39" w:rsidR="000F5D2E" w:rsidRPr="00D20F12" w:rsidRDefault="00D20F12" w:rsidP="006F27E8">
            <w:pPr>
              <w:rPr>
                <w:rFonts w:ascii="Cambria" w:hAnsi="Cambria" w:cs="Cambria"/>
                <w:rtl/>
                <w:lang w:val="fr-FR"/>
              </w:rPr>
            </w:pPr>
            <w:r>
              <w:rPr>
                <w:rFonts w:ascii="Cambria" w:hAnsi="Cambria" w:cs="Cambria"/>
                <w:lang w:val="fr-FR"/>
              </w:rPr>
              <w:t>Médecin Chef de la Circonscription</w:t>
            </w:r>
          </w:p>
        </w:tc>
        <w:tc>
          <w:tcPr>
            <w:tcW w:w="2654" w:type="dxa"/>
            <w:vAlign w:val="center"/>
          </w:tcPr>
          <w:p w14:paraId="3FDB8787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  <w:tc>
          <w:tcPr>
            <w:tcW w:w="2754" w:type="dxa"/>
            <w:vAlign w:val="center"/>
          </w:tcPr>
          <w:p w14:paraId="63EB1B29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</w:tr>
      <w:tr w:rsidR="000F5D2E" w:rsidRPr="00D20F12" w14:paraId="45E6D9FF" w14:textId="77777777" w:rsidTr="00992422">
        <w:trPr>
          <w:trHeight w:val="548"/>
          <w:jc w:val="center"/>
        </w:trPr>
        <w:tc>
          <w:tcPr>
            <w:tcW w:w="4253" w:type="dxa"/>
            <w:vAlign w:val="center"/>
          </w:tcPr>
          <w:p w14:paraId="70446034" w14:textId="3B59E9BF" w:rsidR="000F5D2E" w:rsidRPr="00D20F12" w:rsidRDefault="00992422" w:rsidP="00992422">
            <w:pPr>
              <w:rPr>
                <w:rFonts w:ascii="Cambria" w:hAnsi="Cambria" w:cs="Cambria"/>
                <w:rtl/>
                <w:lang w:val="fr-FR"/>
              </w:rPr>
            </w:pPr>
            <w:r>
              <w:rPr>
                <w:rFonts w:ascii="Cambria" w:hAnsi="Cambria" w:cs="Cambria"/>
                <w:lang w:val="fr-FR"/>
              </w:rPr>
              <w:t xml:space="preserve">Médecin </w:t>
            </w:r>
            <w:r w:rsidR="00974F50" w:rsidRPr="00D20F12">
              <w:rPr>
                <w:rFonts w:ascii="Cambria" w:hAnsi="Cambria" w:cs="Cambria"/>
                <w:rtl/>
                <w:lang w:val="fr-FR"/>
              </w:rPr>
              <w:t xml:space="preserve"> </w:t>
            </w:r>
            <w:r>
              <w:rPr>
                <w:rFonts w:ascii="Cambria" w:hAnsi="Cambria" w:cs="Cambria"/>
                <w:lang w:val="fr-FR"/>
              </w:rPr>
              <w:t xml:space="preserve">Responsable </w:t>
            </w:r>
            <w:r w:rsidR="00974F50" w:rsidRPr="00D20F12">
              <w:rPr>
                <w:rFonts w:ascii="Cambria" w:hAnsi="Cambria" w:cs="Cambria"/>
                <w:rtl/>
                <w:lang w:val="fr-FR"/>
              </w:rPr>
              <w:t xml:space="preserve"> </w:t>
            </w:r>
            <w:r>
              <w:rPr>
                <w:rFonts w:ascii="Cambria" w:hAnsi="Cambria" w:cs="Cambria"/>
                <w:lang w:val="fr-FR"/>
              </w:rPr>
              <w:t>de la structure</w:t>
            </w:r>
          </w:p>
        </w:tc>
        <w:tc>
          <w:tcPr>
            <w:tcW w:w="2654" w:type="dxa"/>
            <w:vAlign w:val="center"/>
          </w:tcPr>
          <w:p w14:paraId="0A2BAE3E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  <w:tc>
          <w:tcPr>
            <w:tcW w:w="2754" w:type="dxa"/>
            <w:vAlign w:val="center"/>
          </w:tcPr>
          <w:p w14:paraId="48C84409" w14:textId="77777777" w:rsidR="000F5D2E" w:rsidRPr="00D20F12" w:rsidRDefault="000F5D2E" w:rsidP="006F27E8">
            <w:pPr>
              <w:rPr>
                <w:rFonts w:ascii="Cambria" w:hAnsi="Cambria" w:cs="Cambria"/>
                <w:rtl/>
                <w:lang w:val="fr-FR"/>
              </w:rPr>
            </w:pPr>
          </w:p>
        </w:tc>
      </w:tr>
    </w:tbl>
    <w:p w14:paraId="0EC5D788" w14:textId="791DC4EA" w:rsidR="004B4CC2" w:rsidRDefault="004B4CC2" w:rsidP="00654C29">
      <w:pPr>
        <w:spacing w:line="60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fr-FR"/>
        </w:rPr>
      </w:pPr>
    </w:p>
    <w:p w14:paraId="013262DA" w14:textId="790332BE" w:rsidR="00654C29" w:rsidRPr="003A6BF9" w:rsidRDefault="004B4CC2" w:rsidP="004B4CC2">
      <w:pPr>
        <w:tabs>
          <w:tab w:val="left" w:pos="2940"/>
        </w:tabs>
      </w:pPr>
      <w:r>
        <w:rPr>
          <w:rFonts w:ascii="Calibri" w:eastAsia="Times New Roman" w:hAnsi="Calibri" w:cs="Times New Roman"/>
          <w:sz w:val="28"/>
          <w:szCs w:val="28"/>
          <w:lang w:eastAsia="fr-FR"/>
        </w:rPr>
        <w:tab/>
      </w:r>
    </w:p>
    <w:sectPr w:rsidR="00654C29" w:rsidRPr="003A6BF9" w:rsidSect="00992422">
      <w:headerReference w:type="default" r:id="rId8"/>
      <w:footerReference w:type="default" r:id="rId9"/>
      <w:pgSz w:w="11906" w:h="16838"/>
      <w:pgMar w:top="1078" w:right="1418" w:bottom="992" w:left="1418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20EC" w14:textId="77777777" w:rsidR="00DC3ABE" w:rsidRDefault="00DC3ABE" w:rsidP="00CE0558">
      <w:pPr>
        <w:spacing w:after="0" w:line="240" w:lineRule="auto"/>
      </w:pPr>
      <w:r>
        <w:separator/>
      </w:r>
    </w:p>
  </w:endnote>
  <w:endnote w:type="continuationSeparator" w:id="0">
    <w:p w14:paraId="4165E463" w14:textId="77777777" w:rsidR="00DC3ABE" w:rsidRDefault="00DC3ABE" w:rsidP="00CE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0BC1" w14:textId="4BC25CB0" w:rsidR="00992422" w:rsidRPr="0052561A" w:rsidRDefault="0052561A" w:rsidP="005A35C3">
    <w:pPr>
      <w:pStyle w:val="Pieddepage"/>
      <w:rPr>
        <w:sz w:val="18"/>
        <w:szCs w:val="18"/>
      </w:rPr>
    </w:pPr>
    <w:r w:rsidRPr="0052561A">
      <w:rPr>
        <w:b/>
        <w:bCs/>
        <w:sz w:val="18"/>
        <w:szCs w:val="18"/>
      </w:rPr>
      <w:t>R</w:t>
    </w:r>
    <w:r w:rsidRPr="0052561A">
      <w:rPr>
        <w:sz w:val="18"/>
        <w:szCs w:val="18"/>
      </w:rPr>
      <w:t>20</w:t>
    </w:r>
    <w:r w:rsidRPr="0052561A">
      <w:rPr>
        <w:b/>
        <w:bCs/>
        <w:sz w:val="18"/>
        <w:szCs w:val="18"/>
      </w:rPr>
      <w:t>E</w:t>
    </w:r>
    <w:r w:rsidRPr="0052561A">
      <w:rPr>
        <w:sz w:val="18"/>
        <w:szCs w:val="18"/>
      </w:rPr>
      <w:t>-</w:t>
    </w:r>
    <w:r w:rsidRPr="0052561A">
      <w:rPr>
        <w:b/>
        <w:bCs/>
        <w:sz w:val="18"/>
        <w:szCs w:val="18"/>
      </w:rPr>
      <w:t>F</w:t>
    </w:r>
    <w:r w:rsidRPr="0052561A">
      <w:rPr>
        <w:sz w:val="18"/>
        <w:szCs w:val="18"/>
      </w:rPr>
      <w:t xml:space="preserve">02_v2-31.05.2022/Classification : </w:t>
    </w:r>
    <w:r w:rsidR="005A35C3">
      <w:rPr>
        <w:b/>
        <w:bCs/>
        <w:sz w:val="18"/>
        <w:szCs w:val="18"/>
      </w:rPr>
      <w:t>Public</w:t>
    </w:r>
    <w:r>
      <w:rPr>
        <w:b/>
        <w:bCs/>
        <w:sz w:val="18"/>
        <w:szCs w:val="18"/>
      </w:rPr>
      <w:t xml:space="preserve">                                                                                                            </w:t>
    </w:r>
    <w:r w:rsidRPr="006467F7">
      <w:rPr>
        <w:rFonts w:ascii="Calibri" w:eastAsia="Calibri" w:hAnsi="Calibri" w:cs="Arial"/>
        <w:sz w:val="18"/>
        <w:szCs w:val="18"/>
      </w:rPr>
      <w:t xml:space="preserve">Page </w:t>
    </w:r>
    <w:r w:rsidRPr="006467F7">
      <w:rPr>
        <w:rFonts w:ascii="Calibri" w:eastAsia="Calibri" w:hAnsi="Calibri" w:cs="Arial"/>
        <w:b/>
        <w:bCs/>
        <w:sz w:val="18"/>
        <w:szCs w:val="18"/>
      </w:rPr>
      <w:fldChar w:fldCharType="begin"/>
    </w:r>
    <w:r w:rsidRPr="006467F7">
      <w:rPr>
        <w:rFonts w:ascii="Calibri" w:eastAsia="Calibri" w:hAnsi="Calibri" w:cs="Arial"/>
        <w:b/>
        <w:bCs/>
        <w:sz w:val="18"/>
        <w:szCs w:val="18"/>
      </w:rPr>
      <w:instrText>PAGE</w:instrText>
    </w:r>
    <w:r w:rsidRPr="006467F7">
      <w:rPr>
        <w:rFonts w:ascii="Calibri" w:eastAsia="Calibri" w:hAnsi="Calibri" w:cs="Arial"/>
        <w:b/>
        <w:bCs/>
        <w:sz w:val="18"/>
        <w:szCs w:val="18"/>
      </w:rPr>
      <w:fldChar w:fldCharType="separate"/>
    </w:r>
    <w:r w:rsidR="001C3325">
      <w:rPr>
        <w:rFonts w:ascii="Calibri" w:eastAsia="Calibri" w:hAnsi="Calibri" w:cs="Arial"/>
        <w:b/>
        <w:bCs/>
        <w:noProof/>
        <w:sz w:val="18"/>
        <w:szCs w:val="18"/>
      </w:rPr>
      <w:t>3</w:t>
    </w:r>
    <w:r w:rsidRPr="006467F7">
      <w:rPr>
        <w:rFonts w:ascii="Calibri" w:eastAsia="Calibri" w:hAnsi="Calibri" w:cs="Arial"/>
        <w:b/>
        <w:bCs/>
        <w:sz w:val="18"/>
        <w:szCs w:val="18"/>
      </w:rPr>
      <w:fldChar w:fldCharType="end"/>
    </w:r>
    <w:r w:rsidRPr="006467F7">
      <w:rPr>
        <w:rFonts w:ascii="Calibri" w:eastAsia="Calibri" w:hAnsi="Calibri" w:cs="Arial"/>
        <w:sz w:val="18"/>
        <w:szCs w:val="18"/>
      </w:rPr>
      <w:t>/</w:t>
    </w:r>
    <w:r w:rsidRPr="006467F7">
      <w:rPr>
        <w:rFonts w:ascii="Calibri" w:eastAsia="Calibri" w:hAnsi="Calibri" w:cs="Arial"/>
        <w:b/>
        <w:bCs/>
        <w:sz w:val="18"/>
        <w:szCs w:val="18"/>
      </w:rPr>
      <w:fldChar w:fldCharType="begin"/>
    </w:r>
    <w:r w:rsidRPr="006467F7">
      <w:rPr>
        <w:rFonts w:ascii="Calibri" w:eastAsia="Calibri" w:hAnsi="Calibri" w:cs="Arial"/>
        <w:b/>
        <w:bCs/>
        <w:sz w:val="18"/>
        <w:szCs w:val="18"/>
      </w:rPr>
      <w:instrText>NUMPAGES</w:instrText>
    </w:r>
    <w:r w:rsidRPr="006467F7">
      <w:rPr>
        <w:rFonts w:ascii="Calibri" w:eastAsia="Calibri" w:hAnsi="Calibri" w:cs="Arial"/>
        <w:b/>
        <w:bCs/>
        <w:sz w:val="18"/>
        <w:szCs w:val="18"/>
      </w:rPr>
      <w:fldChar w:fldCharType="separate"/>
    </w:r>
    <w:r w:rsidR="001C3325">
      <w:rPr>
        <w:rFonts w:ascii="Calibri" w:eastAsia="Calibri" w:hAnsi="Calibri" w:cs="Arial"/>
        <w:b/>
        <w:bCs/>
        <w:noProof/>
        <w:sz w:val="18"/>
        <w:szCs w:val="18"/>
      </w:rPr>
      <w:t>3</w:t>
    </w:r>
    <w:r w:rsidRPr="006467F7">
      <w:rPr>
        <w:rFonts w:ascii="Calibri" w:eastAsia="Calibri" w:hAnsi="Calibri" w:cs="Arial"/>
        <w:b/>
        <w:bCs/>
        <w:sz w:val="18"/>
        <w:szCs w:val="18"/>
      </w:rPr>
      <w:fldChar w:fldCharType="end"/>
    </w:r>
    <w:r w:rsidRPr="009F0F89">
      <w:t xml:space="preserve">     </w:t>
    </w:r>
    <w:r>
      <w:t xml:space="preserve">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72C5" w14:textId="77777777" w:rsidR="00DC3ABE" w:rsidRDefault="00DC3ABE" w:rsidP="00CE0558">
      <w:pPr>
        <w:spacing w:after="0" w:line="240" w:lineRule="auto"/>
      </w:pPr>
      <w:r>
        <w:separator/>
      </w:r>
    </w:p>
  </w:footnote>
  <w:footnote w:type="continuationSeparator" w:id="0">
    <w:p w14:paraId="0CD98873" w14:textId="77777777" w:rsidR="00DC3ABE" w:rsidRDefault="00DC3ABE" w:rsidP="00CE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2694"/>
      <w:gridCol w:w="6662"/>
    </w:tblGrid>
    <w:tr w:rsidR="0010651F" w:rsidRPr="004E4A32" w14:paraId="527B3D6B" w14:textId="77777777" w:rsidTr="0010651F">
      <w:trPr>
        <w:trHeight w:val="336"/>
      </w:trPr>
      <w:tc>
        <w:tcPr>
          <w:tcW w:w="2694" w:type="dxa"/>
          <w:vMerge w:val="restart"/>
          <w:shd w:val="clear" w:color="auto" w:fill="auto"/>
        </w:tcPr>
        <w:p w14:paraId="31EDA5BD" w14:textId="10E23A5D" w:rsidR="0010651F" w:rsidRPr="004E4A32" w:rsidRDefault="0010651F" w:rsidP="0010651F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70A62BDD" wp14:editId="676395E9">
                <wp:simplePos x="0" y="0"/>
                <wp:positionH relativeFrom="margin">
                  <wp:posOffset>31115</wp:posOffset>
                </wp:positionH>
                <wp:positionV relativeFrom="paragraph">
                  <wp:posOffset>43815</wp:posOffset>
                </wp:positionV>
                <wp:extent cx="1323975" cy="549910"/>
                <wp:effectExtent l="0" t="0" r="9525" b="2540"/>
                <wp:wrapThrough wrapText="bothSides">
                  <wp:wrapPolygon edited="0">
                    <wp:start x="0" y="0"/>
                    <wp:lineTo x="0" y="20952"/>
                    <wp:lineTo x="21445" y="20952"/>
                    <wp:lineTo x="21445" y="0"/>
                    <wp:lineTo x="0" y="0"/>
                  </wp:wrapPolygon>
                </wp:wrapThrough>
                <wp:docPr id="14" name="Image 14" descr="C:\Users\SMAJOU~1.INA\AppData\Local\Temp\Rar$DIa6664.10805\logo ine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C:\Users\SMAJOU~1.INA\AppData\Local\Temp\Rar$DIa6664.10805\logo ine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shd w:val="clear" w:color="auto" w:fill="auto"/>
        </w:tcPr>
        <w:p w14:paraId="04FBFF3B" w14:textId="77777777" w:rsidR="0010651F" w:rsidRPr="004E4A32" w:rsidRDefault="0010651F" w:rsidP="0010651F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  <w:b/>
              <w:bCs/>
            </w:rPr>
          </w:pPr>
          <w:r w:rsidRPr="004E4A32">
            <w:rPr>
              <w:rFonts w:ascii="Calibri" w:eastAsia="Calibri" w:hAnsi="Calibri" w:cs="Arial"/>
              <w:b/>
              <w:bCs/>
            </w:rPr>
            <w:t>Formulaire :</w:t>
          </w:r>
        </w:p>
      </w:tc>
    </w:tr>
    <w:tr w:rsidR="0010651F" w:rsidRPr="004E4A32" w14:paraId="1C330320" w14:textId="77777777" w:rsidTr="0010651F">
      <w:trPr>
        <w:trHeight w:val="653"/>
      </w:trPr>
      <w:tc>
        <w:tcPr>
          <w:tcW w:w="2694" w:type="dxa"/>
          <w:vMerge/>
          <w:shd w:val="clear" w:color="auto" w:fill="auto"/>
        </w:tcPr>
        <w:p w14:paraId="5CF01A8B" w14:textId="77777777" w:rsidR="0010651F" w:rsidRPr="004E4A32" w:rsidRDefault="0010651F" w:rsidP="0010651F">
          <w:pPr>
            <w:tabs>
              <w:tab w:val="center" w:pos="4536"/>
              <w:tab w:val="right" w:pos="9072"/>
            </w:tabs>
            <w:rPr>
              <w:rFonts w:ascii="Calibri" w:eastAsia="Calibri" w:hAnsi="Calibri" w:cs="Arial"/>
            </w:rPr>
          </w:pPr>
        </w:p>
      </w:tc>
      <w:tc>
        <w:tcPr>
          <w:tcW w:w="6662" w:type="dxa"/>
          <w:shd w:val="clear" w:color="auto" w:fill="auto"/>
        </w:tcPr>
        <w:p w14:paraId="02373D30" w14:textId="443CF1AF" w:rsidR="0010651F" w:rsidRPr="004E4A32" w:rsidRDefault="0010651F" w:rsidP="0010651F">
          <w:pPr>
            <w:tabs>
              <w:tab w:val="center" w:pos="4536"/>
              <w:tab w:val="right" w:pos="9072"/>
            </w:tabs>
            <w:rPr>
              <w:rFonts w:ascii="Calibri Light" w:eastAsia="Calibri" w:hAnsi="Calibri Light" w:cs="Arial"/>
              <w:b/>
              <w:bCs/>
              <w:color w:val="666699"/>
              <w:sz w:val="32"/>
            </w:rPr>
          </w:pPr>
          <w:r>
            <w:rPr>
              <w:rFonts w:ascii="Calibri Light" w:eastAsia="Calibri" w:hAnsi="Calibri Light" w:cs="Arial"/>
              <w:b/>
              <w:bCs/>
              <w:color w:val="666699"/>
              <w:sz w:val="32"/>
            </w:rPr>
            <w:t>Identification et Engagement dans l’Accréditation</w:t>
          </w:r>
        </w:p>
      </w:tc>
    </w:tr>
  </w:tbl>
  <w:p w14:paraId="67E0CF3B" w14:textId="32B90D5A" w:rsidR="002F428F" w:rsidRPr="004A644C" w:rsidRDefault="002F428F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3CA"/>
    <w:multiLevelType w:val="hybridMultilevel"/>
    <w:tmpl w:val="43E4EBF2"/>
    <w:lvl w:ilvl="0" w:tplc="8B5CCAB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36CF"/>
    <w:multiLevelType w:val="hybridMultilevel"/>
    <w:tmpl w:val="A7027A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E415A"/>
    <w:multiLevelType w:val="hybridMultilevel"/>
    <w:tmpl w:val="BF3AC05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41D7A70"/>
    <w:multiLevelType w:val="hybridMultilevel"/>
    <w:tmpl w:val="D09A19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0733BB0"/>
    <w:multiLevelType w:val="hybridMultilevel"/>
    <w:tmpl w:val="24F8A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86531"/>
    <w:multiLevelType w:val="hybridMultilevel"/>
    <w:tmpl w:val="8CECB2F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8"/>
    <w:rsid w:val="00083E37"/>
    <w:rsid w:val="000920CD"/>
    <w:rsid w:val="000F5D2E"/>
    <w:rsid w:val="0010651F"/>
    <w:rsid w:val="001C3325"/>
    <w:rsid w:val="001E4A0C"/>
    <w:rsid w:val="002F428F"/>
    <w:rsid w:val="002F53C8"/>
    <w:rsid w:val="00324CF9"/>
    <w:rsid w:val="0037008B"/>
    <w:rsid w:val="0039528A"/>
    <w:rsid w:val="003A6BF9"/>
    <w:rsid w:val="003C44CF"/>
    <w:rsid w:val="003C6768"/>
    <w:rsid w:val="00466F9D"/>
    <w:rsid w:val="004741EE"/>
    <w:rsid w:val="00487A1E"/>
    <w:rsid w:val="004A644C"/>
    <w:rsid w:val="004B4CC2"/>
    <w:rsid w:val="004C6E17"/>
    <w:rsid w:val="004D181F"/>
    <w:rsid w:val="0052561A"/>
    <w:rsid w:val="005A233F"/>
    <w:rsid w:val="005A35C3"/>
    <w:rsid w:val="005C3F97"/>
    <w:rsid w:val="005D7E1E"/>
    <w:rsid w:val="00632C8F"/>
    <w:rsid w:val="00654C29"/>
    <w:rsid w:val="00660FD9"/>
    <w:rsid w:val="00684C6F"/>
    <w:rsid w:val="00710B31"/>
    <w:rsid w:val="007809E7"/>
    <w:rsid w:val="007C4784"/>
    <w:rsid w:val="007F527C"/>
    <w:rsid w:val="00837B6B"/>
    <w:rsid w:val="008D496F"/>
    <w:rsid w:val="008E4A20"/>
    <w:rsid w:val="008F0DD0"/>
    <w:rsid w:val="00920E7D"/>
    <w:rsid w:val="00974F50"/>
    <w:rsid w:val="00992422"/>
    <w:rsid w:val="00AD010F"/>
    <w:rsid w:val="00AD1F9B"/>
    <w:rsid w:val="00AF254E"/>
    <w:rsid w:val="00BE5692"/>
    <w:rsid w:val="00C77DE5"/>
    <w:rsid w:val="00CD2610"/>
    <w:rsid w:val="00CD40D7"/>
    <w:rsid w:val="00CD4660"/>
    <w:rsid w:val="00CE0558"/>
    <w:rsid w:val="00CF2345"/>
    <w:rsid w:val="00D20F12"/>
    <w:rsid w:val="00D275DA"/>
    <w:rsid w:val="00DC3ABE"/>
    <w:rsid w:val="00DC5ADD"/>
    <w:rsid w:val="00E16B20"/>
    <w:rsid w:val="00EB49FA"/>
    <w:rsid w:val="00EC3696"/>
    <w:rsid w:val="00EE7628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21B65B"/>
  <w15:docId w15:val="{2F037155-DBAD-4568-8448-39AF7A7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F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558"/>
  </w:style>
  <w:style w:type="paragraph" w:styleId="Pieddepage">
    <w:name w:val="footer"/>
    <w:basedOn w:val="Normal"/>
    <w:link w:val="PieddepageCar"/>
    <w:uiPriority w:val="99"/>
    <w:unhideWhenUsed/>
    <w:rsid w:val="00CE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558"/>
  </w:style>
  <w:style w:type="table" w:styleId="Grilledutableau">
    <w:name w:val="Table Grid"/>
    <w:basedOn w:val="TableauNormal"/>
    <w:uiPriority w:val="59"/>
    <w:rsid w:val="008E4A20"/>
    <w:pPr>
      <w:spacing w:after="0" w:line="240" w:lineRule="auto"/>
      <w:ind w:right="680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4A20"/>
    <w:pPr>
      <w:spacing w:after="0" w:line="240" w:lineRule="auto"/>
      <w:ind w:left="720" w:right="6804"/>
      <w:contextualSpacing/>
      <w:jc w:val="both"/>
    </w:pPr>
  </w:style>
  <w:style w:type="table" w:customStyle="1" w:styleId="Grille1">
    <w:name w:val="Grille1"/>
    <w:basedOn w:val="TableauNormal"/>
    <w:next w:val="Grilledutableau"/>
    <w:uiPriority w:val="59"/>
    <w:rsid w:val="000F5D2E"/>
    <w:pPr>
      <w:spacing w:after="0" w:line="240" w:lineRule="auto"/>
    </w:pPr>
    <w:rPr>
      <w:rFonts w:eastAsia="MS Mincho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B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6E0173-7666-44B9-941D-863FC6A6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s.majoul</dc:creator>
  <cp:lastModifiedBy>Sihem Majoul</cp:lastModifiedBy>
  <cp:revision>2</cp:revision>
  <cp:lastPrinted>2018-07-17T07:51:00Z</cp:lastPrinted>
  <dcterms:created xsi:type="dcterms:W3CDTF">2022-05-31T14:27:00Z</dcterms:created>
  <dcterms:modified xsi:type="dcterms:W3CDTF">2022-05-31T14:27:00Z</dcterms:modified>
</cp:coreProperties>
</file>